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1B92" w:rsidRDefault="005D1B92" w:rsidP="005D1B92">
      <w:r>
        <w:t>Julian Diego Y. Bautista</w:t>
      </w:r>
    </w:p>
    <w:p w:rsidR="005D1B92" w:rsidRDefault="005D1B92" w:rsidP="005D1B92">
      <w:r>
        <w:t>12- generosity</w:t>
      </w:r>
    </w:p>
    <w:p w:rsidR="005D1B92" w:rsidRDefault="005D1B92" w:rsidP="005D1B92"/>
    <w:p w:rsidR="005D1B92" w:rsidRDefault="005D1B92" w:rsidP="005D1B92">
      <w:r>
        <w:t xml:space="preserve">             Ang african swine fever ay nanggaling sa mga baboy, warthogs, at boars. Ang syntimas na nabibigay neto sa mga baboy ay pag biglang pagpayat, biglang pagtaas ng lagnat, at pag biglang pangangayayat. At pag wala ng gana sa pagkain . Tiyak ang pagkamatay ng mga baboy. Kaya rin netonh patayin ang mga baboy sa higit kumulang 2 hanggang 10 na araw depende kung ito ay malala na.</w:t>
      </w:r>
    </w:p>
    <w:p w:rsidR="005D1B92" w:rsidRDefault="005D1B92" w:rsidP="005D1B92"/>
    <w:p w:rsidR="005D1B92" w:rsidRDefault="005D1B92" w:rsidP="005D1B92">
      <w:r>
        <w:t xml:space="preserve">              Wala pa etonh bakuna labas sa ASF. Ang mga lugar na apektado ay lungsod ng rizal at lungsod ng bulacan. Ayon sa food agriculture organization, malaki ang epekto ng ASF sa china. Mahigit kumulang 1.2 million na baboy ang mga apektado ng ASF. Hindi kayang pasahan ng baboy ang mga tao ng ASF dahil ito ay pang hayop lamang pero pwede padin tayo maging carrier nito. At maaring pading magkavirus ang meat sa canned goods kahit ito ay na process na</w:t>
      </w:r>
    </w:p>
    <w:p w:rsidR="005D1B92" w:rsidRDefault="005D1B92" w:rsidP="005D1B92"/>
    <w:p w:rsidR="005D1B92" w:rsidRDefault="005D1B92" w:rsidP="005D1B92">
      <w:r>
        <w:t>Sources:</w:t>
      </w:r>
    </w:p>
    <w:p w:rsidR="005D1B92" w:rsidRDefault="005D1B92" w:rsidP="005D1B92">
      <w:r>
        <w:t>Rappler.com/news</w:t>
      </w:r>
    </w:p>
    <w:p w:rsidR="005D1B92" w:rsidRDefault="005D1B92" w:rsidP="005D1B92">
      <w:r>
        <w:t>Gma.com/news</w:t>
      </w:r>
    </w:p>
    <w:p w:rsidR="005D1B92" w:rsidRDefault="005D1B92">
      <w:r>
        <w:t>Abs-cbn.com/news</w:t>
      </w:r>
      <w:bookmarkStart w:id="0" w:name="_GoBack"/>
      <w:bookmarkEnd w:id="0"/>
    </w:p>
    <w:sectPr w:rsidR="005D1B9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B92"/>
    <w:rsid w:val="005D1B9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18076A4B-FB60-3749-95A4-D1F669832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P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141</Words>
  <Characters>805</Characters>
  <Application>Microsoft Office Word</Application>
  <DocSecurity>0</DocSecurity>
  <Lines>6</Lines>
  <Paragraphs>1</Paragraphs>
  <ScaleCrop>false</ScaleCrop>
  <Company/>
  <LinksUpToDate>false</LinksUpToDate>
  <CharactersWithSpaces>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jdyb052102@gmail.com</dc:creator>
  <cp:keywords/>
  <dc:description/>
  <cp:lastModifiedBy>jdyb052102@gmail.com</cp:lastModifiedBy>
  <cp:revision>2</cp:revision>
  <dcterms:created xsi:type="dcterms:W3CDTF">2019-11-26T05:38:00Z</dcterms:created>
  <dcterms:modified xsi:type="dcterms:W3CDTF">2019-11-26T05:38:00Z</dcterms:modified>
</cp:coreProperties>
</file>